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851177">
      <w:pPr>
        <w:keepNext w:val="0"/>
        <w:keepLines w:val="0"/>
        <w:widowControl/>
        <w:suppressLineNumbers w:val="0"/>
        <w:jc w:val="left"/>
        <w:rPr>
          <w:rFonts w:hint="eastAsia" w:ascii="仿宋" w:hAnsi="仿宋" w:eastAsia="仿宋" w:cs="仿宋"/>
          <w:b/>
          <w:color w:val="000000" w:themeColor="text1"/>
          <w:kern w:val="2"/>
          <w:sz w:val="36"/>
          <w:szCs w:val="36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/>
          <w:color w:val="000000" w:themeColor="text1"/>
          <w:kern w:val="2"/>
          <w:sz w:val="36"/>
          <w:szCs w:val="36"/>
          <w:lang w:val="en-US" w:eastAsia="zh-CN" w:bidi="ar-SA"/>
          <w14:textFill>
            <w14:solidFill>
              <w14:schemeClr w14:val="tx1"/>
            </w14:solidFill>
          </w14:textFill>
        </w:rPr>
        <w:t>附件五：</w:t>
      </w:r>
      <w:bookmarkStart w:id="0" w:name="_GoBack"/>
      <w:bookmarkEnd w:id="0"/>
      <w:r>
        <w:rPr>
          <w:rFonts w:hint="eastAsia" w:ascii="仿宋" w:hAnsi="仿宋" w:eastAsia="仿宋" w:cs="仿宋"/>
          <w:b/>
          <w:color w:val="000000" w:themeColor="text1"/>
          <w:kern w:val="2"/>
          <w:sz w:val="36"/>
          <w:szCs w:val="36"/>
          <w:lang w:val="en-US" w:eastAsia="zh-CN" w:bidi="ar-SA"/>
          <w14:textFill>
            <w14:solidFill>
              <w14:schemeClr w14:val="tx1"/>
            </w14:solidFill>
          </w14:textFill>
        </w:rPr>
        <w:t>镇平县ZP05c-03街坊（01地块）/ZP06d-05街坊（01-06地块）等7个地块控制性详细规划公示方案</w:t>
      </w:r>
    </w:p>
    <w:p w14:paraId="7C7AFD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.镇平县中心城区ZP05c-03街坊（01地块）控制性详细规划</w:t>
      </w:r>
    </w:p>
    <w:p w14:paraId="794DDC15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2D5EEB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镇平县航天大道以西、工业路以北，规划总用地面积为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3291.50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4.94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依据和遵循。</w:t>
      </w:r>
    </w:p>
    <w:p w14:paraId="57E31998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18B0AA07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2D3C59D6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9" name="图片 29" descr="ZP05c-03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P05c-03街坊（01地块）_页面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94AD6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0B74FC0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5A8DD010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7FDEBB5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0" name="图片 30" descr="ZP05c-03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ZP05c-03街坊（01地块）_页面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5CC9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AD5D3AC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2C2CA235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1" name="图片 31" descr="ZP05c-03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ZP05c-03街坊（01地块）_页面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3C9A5">
      <w:pPr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26911214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2" name="图片 32" descr="ZP05c-03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ZP05c-03街坊（01地块）_页面_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2EA8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188B0B5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2841E3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highlight w:val="none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.镇平县中心城区ZP06d-05街坊（01-06地块）控制性详细规划</w:t>
      </w:r>
    </w:p>
    <w:p w14:paraId="5B99C13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2B55EB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镇平县玉琳路以东、玉带街以北，规划总用地面积为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71105.60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106.66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依据和遵循。</w:t>
      </w:r>
    </w:p>
    <w:p w14:paraId="65BC0DD6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A64D79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8F5E7FB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5" name="图片 5" descr="ZP06d-05街坊（01-06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ZP06d-05街坊（01-06地块）_页面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B1E9F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6452D61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49B5A4DB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6652888C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6" name="图片 6" descr="ZP06d-05街坊（01-06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ZP06d-05街坊（01-06地块）_页面_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D3F4E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00FD6A3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1D0D2CDA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7" name="图片 7" descr="ZP06d-05街坊（01-06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ZP06d-05街坊（01-06地块）_页面_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7BB89">
      <w:pPr>
        <w:rPr>
          <w:rFonts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none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3E6924B2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highlight w:val="none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8" name="图片 8" descr="ZP06d-05街坊（01-06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ZP06d-05街坊（01-06地块）_页面_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D19DC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416C1E31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highlight w:val="yellow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671AF8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.镇平县中心城区ZP06f-08街坊（01地块）控制性详细规划</w:t>
      </w:r>
    </w:p>
    <w:p w14:paraId="2E70223B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321E76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玉神路以东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南外环路以北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17180.157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25.77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5719CA36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29EFFD4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7E9E0B3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" name="图片 2" descr="ZP06f-08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ZP06f-08街坊（01地块）_页面_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9025A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B5B2F0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D97527D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br w:type="page"/>
      </w:r>
    </w:p>
    <w:p w14:paraId="559D87F8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19A57543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3" name="图片 3" descr="ZP06f-08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ZP06f-08街坊（01地块）_页面_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865B4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A9BCE17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99473E1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4" name="图片 4" descr="ZP06f-08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ZP06f-08街坊（01地块）_页面_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ADC5E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2AE9A56F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9" name="图片 9" descr="ZP06f-08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ZP06f-08街坊（01地块）_页面_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E9007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317081C7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BAAAA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.镇平县中心城区ZP07b-05街坊（01地块）控制性详细规划</w:t>
      </w:r>
    </w:p>
    <w:p w14:paraId="517F139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6A57FB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杏山大道以北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校场路以西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11027.00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16.54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010C489D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7CC67A3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284DF8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3" name="图片 13" descr="ZP07b-05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ZP07b-05街坊（01地块）_页面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3D99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577F03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3CF3DE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486391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38F0B4E1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9A6A1A6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4" name="图片 14" descr="ZP07b-05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ZP07b-05街坊（01地块）_页面_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6A63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873AF9C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4F9ED5E8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5" name="图片 15" descr="ZP07b-05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ZP07b-05街坊（01地块）_页面_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F8521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09458C92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6" name="图片 16" descr="ZP07b-05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ZP07b-05街坊（01地块）_页面_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D3866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253BDB1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586913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.镇平县中心城区ZP10b-06街坊（01地块）控制性详细规划</w:t>
      </w:r>
    </w:p>
    <w:p w14:paraId="073F0B5B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591D95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菩提路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以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东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雪枫路以南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26860.65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40.29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697DD23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275B256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60C3FC7C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7" name="图片 17" descr="ZP10b-06街坊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ZP10b-06街坊（01地块）_页面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844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68D4E4C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9E4DB56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8C8956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DC197AA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3135AD9E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3262812E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8" name="图片 18" descr="ZP10b-06街坊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ZP10b-06街坊（01地块）_页面_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5BF8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61AC092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33CA71F1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19" name="图片 19" descr="ZP10b-06街坊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ZP10b-06街坊（01地块）_页面_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93490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50B0A6BF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0" name="图片 20" descr="ZP10b-06街坊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ZP10b-06街坊（01地块）_页面_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88469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00A9A774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6A23D7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.镇平县杨营镇玉兰街以西、月季街以北区域（01地块）控制性详细规划</w:t>
      </w:r>
    </w:p>
    <w:p w14:paraId="5C7C120D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027CFC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镇平县杨营镇玉兰街以西、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月季街以北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8650.18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12.98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43EC658F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59EF5DD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79420D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1" name="图片 21" descr="镇平县杨营镇玉兰街以西、月季街以北区域（01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镇平县杨营镇玉兰街以西、月季街以北区域（01地块）_页面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1D692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EB5DB07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0218B74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419EEBB2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417C04DD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2" name="图片 22" descr="镇平县杨营镇玉兰街以西、月季街以北区域（01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镇平县杨营镇玉兰街以西、月季街以北区域（01地块）_页面_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BCF4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A91E521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11562049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3" name="图片 23" descr="镇平县杨营镇玉兰街以西、月季街以北区域（01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镇平县杨营镇玉兰街以西、月季街以北区域（01地块）_页面_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3225B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1EFDC226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4" name="图片 24" descr="镇平县杨营镇玉兰街以西、月季街以北区域（01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镇平县杨营镇玉兰街以西、月季街以北区域（01地块）_页面_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58D9A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5821015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3A5036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both"/>
        <w:textAlignment w:val="auto"/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微软雅黑" w:hAnsi="微软雅黑" w:eastAsiaTheme="minorEastAsia" w:cstheme="minorBidi"/>
          <w:b/>
          <w:bCs/>
          <w:color w:val="000000" w:themeColor="text1"/>
          <w:kern w:val="2"/>
          <w:sz w:val="28"/>
          <w:szCs w:val="28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.镇平县遮山镇康卫大道以东、龙腾路以北区域（01-04地块）控制性详细规划</w:t>
      </w:r>
    </w:p>
    <w:p w14:paraId="3E66E5B0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（1）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028881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620" w:lineRule="exact"/>
        <w:ind w:firstLine="640" w:firstLineChars="20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位于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镇平县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康卫大道以东、龙腾路以北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，规划总用地面积为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95296.80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㎡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（约合</w:t>
      </w:r>
      <w:r>
        <w:rPr>
          <w:rFonts w:hint="eastAsia" w:ascii="仿宋" w:hAnsi="仿宋" w:eastAsia="仿宋" w:cs="仿宋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142.95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亩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为该区域建设活动提供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依据和遵循。</w:t>
      </w:r>
    </w:p>
    <w:p w14:paraId="280E1A04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（2）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76D3E1E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区位图</w:t>
      </w:r>
    </w:p>
    <w:p w14:paraId="07B8FF54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3515" cy="3721735"/>
            <wp:effectExtent l="0" t="0" r="13335" b="12065"/>
            <wp:docPr id="25" name="图片 25" descr="遮山镇康卫大道以东、龙腾路以北区域（01-04地块）_页面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遮山镇康卫大道以东、龙腾路以北区域（01-04地块）_页面_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7F7E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937BCA3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3E200A53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br w:type="page"/>
      </w:r>
    </w:p>
    <w:p w14:paraId="3F443FA4">
      <w:pPr>
        <w:numPr>
          <w:ilvl w:val="0"/>
          <w:numId w:val="0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②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1483D98A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6" name="图片 26" descr="遮山镇康卫大道以东、龙腾路以北区域（01-04地块）_页面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遮山镇康卫大道以东、龙腾路以北区域（01-04地块）_页面_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13D57">
      <w:pPr>
        <w:widowControl w:val="0"/>
        <w:numPr>
          <w:ilvl w:val="0"/>
          <w:numId w:val="0"/>
        </w:num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1B5E39A">
      <w:pPr>
        <w:widowControl w:val="0"/>
        <w:numPr>
          <w:ilvl w:val="0"/>
          <w:numId w:val="0"/>
        </w:numPr>
        <w:ind w:leftChars="0"/>
        <w:jc w:val="both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③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6C71D659">
      <w:pPr>
        <w:widowControl w:val="0"/>
        <w:numPr>
          <w:ilvl w:val="0"/>
          <w:numId w:val="0"/>
        </w:numPr>
        <w:ind w:left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7" name="图片 27" descr="遮山镇康卫大道以东、龙腾路以北区域（01-04地块）_页面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遮山镇康卫大道以东、龙腾路以北区域（01-04地块）_页面_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44CC4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④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4E6573DD">
      <w:pPr>
        <w:jc w:val="center"/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785" cy="3721735"/>
            <wp:effectExtent l="0" t="0" r="12065" b="12065"/>
            <wp:docPr id="28" name="图片 28" descr="遮山镇康卫大道以东、龙腾路以北区域（01-04地块）_页面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遮山镇康卫大道以东、龙腾路以北区域（01-04地块）_页面_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87DA1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p w14:paraId="21FF56CA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93F2F"/>
    <w:rsid w:val="00BD58F3"/>
    <w:rsid w:val="00BE107C"/>
    <w:rsid w:val="00BF4EDD"/>
    <w:rsid w:val="00C86D2C"/>
    <w:rsid w:val="00CB173C"/>
    <w:rsid w:val="00D84B29"/>
    <w:rsid w:val="00DE141C"/>
    <w:rsid w:val="00DF2EA9"/>
    <w:rsid w:val="00E02A18"/>
    <w:rsid w:val="00E116C3"/>
    <w:rsid w:val="00E418B5"/>
    <w:rsid w:val="00FE5E52"/>
    <w:rsid w:val="01802D64"/>
    <w:rsid w:val="0254286C"/>
    <w:rsid w:val="028C664A"/>
    <w:rsid w:val="03092085"/>
    <w:rsid w:val="030A5950"/>
    <w:rsid w:val="034D0FDB"/>
    <w:rsid w:val="044F0764"/>
    <w:rsid w:val="0466121E"/>
    <w:rsid w:val="050D7399"/>
    <w:rsid w:val="05FD2B10"/>
    <w:rsid w:val="065D35AE"/>
    <w:rsid w:val="06862B05"/>
    <w:rsid w:val="073267E9"/>
    <w:rsid w:val="08285814"/>
    <w:rsid w:val="087D7F38"/>
    <w:rsid w:val="0880490A"/>
    <w:rsid w:val="088E5CA1"/>
    <w:rsid w:val="0A3E37D4"/>
    <w:rsid w:val="0A886720"/>
    <w:rsid w:val="0AB67731"/>
    <w:rsid w:val="0AFF4C34"/>
    <w:rsid w:val="0B3A7FBD"/>
    <w:rsid w:val="0CAE5481"/>
    <w:rsid w:val="0D985136"/>
    <w:rsid w:val="0E4A5120"/>
    <w:rsid w:val="0E7027A9"/>
    <w:rsid w:val="0EB60AB2"/>
    <w:rsid w:val="0F816617"/>
    <w:rsid w:val="0F9067A2"/>
    <w:rsid w:val="0FF3288D"/>
    <w:rsid w:val="1032561E"/>
    <w:rsid w:val="10EF74F9"/>
    <w:rsid w:val="11FF1362"/>
    <w:rsid w:val="127A02C9"/>
    <w:rsid w:val="139F36F0"/>
    <w:rsid w:val="13D03B79"/>
    <w:rsid w:val="13EE5672"/>
    <w:rsid w:val="13FF7A53"/>
    <w:rsid w:val="154A2674"/>
    <w:rsid w:val="157E0E4B"/>
    <w:rsid w:val="15806B32"/>
    <w:rsid w:val="15F731EB"/>
    <w:rsid w:val="16987EB4"/>
    <w:rsid w:val="16AC081D"/>
    <w:rsid w:val="17BB03EC"/>
    <w:rsid w:val="18BB5E0B"/>
    <w:rsid w:val="19CE1207"/>
    <w:rsid w:val="1A89451A"/>
    <w:rsid w:val="1B304732"/>
    <w:rsid w:val="1B5E5202"/>
    <w:rsid w:val="1B8A404B"/>
    <w:rsid w:val="1B945BD3"/>
    <w:rsid w:val="1BB92649"/>
    <w:rsid w:val="1C632B49"/>
    <w:rsid w:val="1CA46E35"/>
    <w:rsid w:val="1D6B7F07"/>
    <w:rsid w:val="1DC62C7A"/>
    <w:rsid w:val="1DDA6280"/>
    <w:rsid w:val="1E6908EA"/>
    <w:rsid w:val="1E84183C"/>
    <w:rsid w:val="1F054161"/>
    <w:rsid w:val="1F274302"/>
    <w:rsid w:val="1F4E188E"/>
    <w:rsid w:val="1F505606"/>
    <w:rsid w:val="215F5FD5"/>
    <w:rsid w:val="2163507E"/>
    <w:rsid w:val="22733F26"/>
    <w:rsid w:val="22A01F0E"/>
    <w:rsid w:val="236E0CE7"/>
    <w:rsid w:val="23866721"/>
    <w:rsid w:val="23B4085A"/>
    <w:rsid w:val="23D17CF2"/>
    <w:rsid w:val="241207EF"/>
    <w:rsid w:val="246B0F38"/>
    <w:rsid w:val="24B14EB3"/>
    <w:rsid w:val="24E16DAD"/>
    <w:rsid w:val="255F2A47"/>
    <w:rsid w:val="25C6065F"/>
    <w:rsid w:val="25DB3A00"/>
    <w:rsid w:val="26064C71"/>
    <w:rsid w:val="261A696E"/>
    <w:rsid w:val="26272596"/>
    <w:rsid w:val="26606A77"/>
    <w:rsid w:val="270418FA"/>
    <w:rsid w:val="27BF3F2A"/>
    <w:rsid w:val="28C47A9D"/>
    <w:rsid w:val="29557225"/>
    <w:rsid w:val="2A790107"/>
    <w:rsid w:val="2A9D2091"/>
    <w:rsid w:val="2C39690E"/>
    <w:rsid w:val="2C3A5D2A"/>
    <w:rsid w:val="2C8B4122"/>
    <w:rsid w:val="2D26062A"/>
    <w:rsid w:val="2D65658A"/>
    <w:rsid w:val="2DA873F6"/>
    <w:rsid w:val="2E220AB6"/>
    <w:rsid w:val="2E8B0409"/>
    <w:rsid w:val="2E9078C9"/>
    <w:rsid w:val="2F407445"/>
    <w:rsid w:val="2FD364EC"/>
    <w:rsid w:val="30027BE8"/>
    <w:rsid w:val="30A6152A"/>
    <w:rsid w:val="31F664E1"/>
    <w:rsid w:val="32171FB4"/>
    <w:rsid w:val="326F2009"/>
    <w:rsid w:val="32867865"/>
    <w:rsid w:val="32CE4D68"/>
    <w:rsid w:val="33182487"/>
    <w:rsid w:val="33433FFD"/>
    <w:rsid w:val="33A81EA6"/>
    <w:rsid w:val="33E10ACB"/>
    <w:rsid w:val="34EE16F2"/>
    <w:rsid w:val="35E17369"/>
    <w:rsid w:val="36C070BE"/>
    <w:rsid w:val="375A5936"/>
    <w:rsid w:val="39262D30"/>
    <w:rsid w:val="39753872"/>
    <w:rsid w:val="398F451B"/>
    <w:rsid w:val="39FE4185"/>
    <w:rsid w:val="3BAA1601"/>
    <w:rsid w:val="3DD57B16"/>
    <w:rsid w:val="3F272DF1"/>
    <w:rsid w:val="3F340649"/>
    <w:rsid w:val="3F460455"/>
    <w:rsid w:val="3F7153F9"/>
    <w:rsid w:val="40134B17"/>
    <w:rsid w:val="40692863"/>
    <w:rsid w:val="40937209"/>
    <w:rsid w:val="410C7492"/>
    <w:rsid w:val="41391680"/>
    <w:rsid w:val="41517290"/>
    <w:rsid w:val="425863FC"/>
    <w:rsid w:val="447D039C"/>
    <w:rsid w:val="45287ACB"/>
    <w:rsid w:val="453A30FC"/>
    <w:rsid w:val="477945A5"/>
    <w:rsid w:val="47BE4F54"/>
    <w:rsid w:val="4904108C"/>
    <w:rsid w:val="49142964"/>
    <w:rsid w:val="49615ED4"/>
    <w:rsid w:val="4AA67DEA"/>
    <w:rsid w:val="4AFF47E8"/>
    <w:rsid w:val="4B5479DD"/>
    <w:rsid w:val="4B6B3A78"/>
    <w:rsid w:val="4B7778F3"/>
    <w:rsid w:val="4B885FA4"/>
    <w:rsid w:val="4C7305A7"/>
    <w:rsid w:val="4D4065FD"/>
    <w:rsid w:val="4DCA28A4"/>
    <w:rsid w:val="4E0F5754"/>
    <w:rsid w:val="4ECD0FA2"/>
    <w:rsid w:val="4EF74DC6"/>
    <w:rsid w:val="51081827"/>
    <w:rsid w:val="511931FB"/>
    <w:rsid w:val="521B2B46"/>
    <w:rsid w:val="523C02B0"/>
    <w:rsid w:val="523D15BE"/>
    <w:rsid w:val="52B21B59"/>
    <w:rsid w:val="53536E98"/>
    <w:rsid w:val="53B61F77"/>
    <w:rsid w:val="545F361A"/>
    <w:rsid w:val="56393AE1"/>
    <w:rsid w:val="569D042A"/>
    <w:rsid w:val="56A874FB"/>
    <w:rsid w:val="56E82CCA"/>
    <w:rsid w:val="570C7F6E"/>
    <w:rsid w:val="579074F5"/>
    <w:rsid w:val="581A4428"/>
    <w:rsid w:val="59182B5D"/>
    <w:rsid w:val="597D105F"/>
    <w:rsid w:val="59CA3C2C"/>
    <w:rsid w:val="5A105AE3"/>
    <w:rsid w:val="5B547C51"/>
    <w:rsid w:val="5BD502B8"/>
    <w:rsid w:val="5C35267E"/>
    <w:rsid w:val="5C441A74"/>
    <w:rsid w:val="5CA67033"/>
    <w:rsid w:val="5DB27673"/>
    <w:rsid w:val="5DDB792E"/>
    <w:rsid w:val="5E4C10B3"/>
    <w:rsid w:val="5E583BDE"/>
    <w:rsid w:val="5E84421D"/>
    <w:rsid w:val="5E9913C0"/>
    <w:rsid w:val="5EB57243"/>
    <w:rsid w:val="5FDA449D"/>
    <w:rsid w:val="60592DE5"/>
    <w:rsid w:val="60C70EC5"/>
    <w:rsid w:val="61BE4126"/>
    <w:rsid w:val="625255C0"/>
    <w:rsid w:val="62E0626E"/>
    <w:rsid w:val="636053FC"/>
    <w:rsid w:val="65363F24"/>
    <w:rsid w:val="655D7702"/>
    <w:rsid w:val="66442F42"/>
    <w:rsid w:val="66867433"/>
    <w:rsid w:val="68923621"/>
    <w:rsid w:val="68F77E6E"/>
    <w:rsid w:val="6A3A710B"/>
    <w:rsid w:val="6A453508"/>
    <w:rsid w:val="6A9E1186"/>
    <w:rsid w:val="6B402E01"/>
    <w:rsid w:val="6BCC7DD4"/>
    <w:rsid w:val="6C486B62"/>
    <w:rsid w:val="6CB30550"/>
    <w:rsid w:val="6ECA621D"/>
    <w:rsid w:val="6F4162E7"/>
    <w:rsid w:val="6F8C7562"/>
    <w:rsid w:val="6FB9324C"/>
    <w:rsid w:val="6FC84312"/>
    <w:rsid w:val="702532F1"/>
    <w:rsid w:val="706446F8"/>
    <w:rsid w:val="70E655C0"/>
    <w:rsid w:val="717B5AA3"/>
    <w:rsid w:val="71987BA6"/>
    <w:rsid w:val="7233543C"/>
    <w:rsid w:val="7306762B"/>
    <w:rsid w:val="73625693"/>
    <w:rsid w:val="7379604F"/>
    <w:rsid w:val="740357D4"/>
    <w:rsid w:val="742A6922"/>
    <w:rsid w:val="768F7938"/>
    <w:rsid w:val="76DD59DF"/>
    <w:rsid w:val="772D6E8E"/>
    <w:rsid w:val="77AB092C"/>
    <w:rsid w:val="78622F0F"/>
    <w:rsid w:val="7881167C"/>
    <w:rsid w:val="78856B64"/>
    <w:rsid w:val="78A31478"/>
    <w:rsid w:val="78DD0E2E"/>
    <w:rsid w:val="795724EC"/>
    <w:rsid w:val="798E4E76"/>
    <w:rsid w:val="79DF2984"/>
    <w:rsid w:val="7A4822D7"/>
    <w:rsid w:val="7A48462F"/>
    <w:rsid w:val="7A8B32A2"/>
    <w:rsid w:val="7B476A33"/>
    <w:rsid w:val="7C556D2E"/>
    <w:rsid w:val="7E837D82"/>
    <w:rsid w:val="7E985AE1"/>
    <w:rsid w:val="7EB20920"/>
    <w:rsid w:val="7EB732CC"/>
    <w:rsid w:val="7FD50AB1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9">
    <w:name w:val="00正文"/>
    <w:basedOn w:val="1"/>
    <w:qFormat/>
    <w:uiPriority w:val="0"/>
    <w:pPr>
      <w:spacing w:line="360" w:lineRule="auto"/>
      <w:ind w:firstLine="480" w:firstLineChars="200"/>
      <w:jc w:val="left"/>
    </w:pPr>
    <w:rPr>
      <w:rFonts w:ascii="宋体" w:hAnsi="宋体"/>
      <w:sz w:val="24"/>
    </w:rPr>
  </w:style>
  <w:style w:type="character" w:customStyle="1" w:styleId="10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1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2">
    <w:name w:val="NormalCharacter"/>
    <w:qFormat/>
    <w:uiPriority w:val="0"/>
  </w:style>
  <w:style w:type="character" w:customStyle="1" w:styleId="13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21</Pages>
  <Words>1096</Words>
  <Characters>1248</Characters>
  <Lines>4</Lines>
  <Paragraphs>1</Paragraphs>
  <TotalTime>37</TotalTime>
  <ScaleCrop>false</ScaleCrop>
  <LinksUpToDate>false</LinksUpToDate>
  <CharactersWithSpaces>1248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妍</cp:lastModifiedBy>
  <dcterms:modified xsi:type="dcterms:W3CDTF">2026-05-31T10:27:10Z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B2B7D9FFEB50400594C696BFDB9EA9A1_13</vt:lpwstr>
  </property>
  <property fmtid="{D5CDD505-2E9C-101B-9397-08002B2CF9AE}" pid="4" name="KSOTemplateDocerSaveRecord">
    <vt:lpwstr>eyJoZGlkIjoiNzgwN2M4NWM5YzUzOWVlMzM3NWY2ZGIyNGUyYTYyY2MiLCJ1c2VySWQiOiI0MjI2NTkyNzQifQ==</vt:lpwstr>
  </property>
</Properties>
</file>