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3239">
      <w:pPr>
        <w:pStyle w:val="2"/>
        <w:shd w:val="clear" w:color="auto" w:fill="FFFFFF"/>
        <w:spacing w:before="0" w:beforeAutospacing="0" w:after="0" w:afterAutospacing="0"/>
        <w:jc w:val="left"/>
        <w:textAlignment w:val="top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附表：</w:t>
      </w:r>
    </w:p>
    <w:p w14:paraId="17BD0740">
      <w:pPr>
        <w:pStyle w:val="2"/>
        <w:shd w:val="clear" w:color="auto" w:fill="FFFFFF"/>
        <w:spacing w:before="0" w:beforeAutospacing="0" w:after="0" w:afterAutospacing="0"/>
        <w:jc w:val="center"/>
        <w:textAlignment w:val="top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eastAsia="zh-CN"/>
        </w:rPr>
        <w:t>镇平县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  <w:t>历史遗留矿山图斑核查认定结果明细表</w:t>
      </w:r>
    </w:p>
    <w:tbl>
      <w:tblPr>
        <w:tblStyle w:val="3"/>
        <w:tblW w:w="510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06"/>
        <w:gridCol w:w="2213"/>
        <w:gridCol w:w="1650"/>
        <w:gridCol w:w="1537"/>
        <w:gridCol w:w="1294"/>
        <w:gridCol w:w="1950"/>
        <w:gridCol w:w="1998"/>
      </w:tblGrid>
      <w:tr w14:paraId="68C5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矿山位置</w:t>
            </w:r>
          </w:p>
        </w:tc>
        <w:tc>
          <w:tcPr>
            <w:tcW w:w="5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中心经度</w:t>
            </w:r>
          </w:p>
        </w:tc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中心纬度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图斑面积（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hm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3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</w:tr>
      <w:tr w14:paraId="140A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2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D1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3D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6F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D6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9D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BB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图斑大类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图斑小类</w:t>
            </w:r>
          </w:p>
        </w:tc>
      </w:tr>
      <w:tr w14:paraId="201D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ZJ4113242021014005-1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柳泉铺镇周家村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112.2814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33.0984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0.7629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历史遗留矿山</w:t>
            </w:r>
          </w:p>
          <w:p w14:paraId="4F28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无法确认治理恢复责任主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体的无主废弃矿山</w:t>
            </w:r>
          </w:p>
        </w:tc>
      </w:tr>
      <w:tr w14:paraId="65FE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ZJ4113242021014005-2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柳泉铺镇周家村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112.2814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33.0984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0.1418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5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ZJ4113242021014005-3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柳泉铺镇周家村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112.2814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33.0984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0.2278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D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CT4113242016000019002-1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老庄镇姜庄村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112.2978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33.1729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0.3457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4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CT4113242016000019002-2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老庄镇姜庄村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112.2978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33.1729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0.3172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E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ZPXZTB01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老庄镇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玉皇庙村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112.2310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33.1687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4.2396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5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ZPXZTB02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老庄镇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玉皇庙村、余堂村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112.2414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33.1791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1.2486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A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ZPXZTB03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高丘镇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胡营村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112.0739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33.1424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2.4594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ZPXZTB04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高丘镇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胡营村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112.0764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33.1413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0.8179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28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ZPXZTB05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老庄镇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曾寨村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112.3287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33.0987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1.0697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F3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ZPXZTB06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老庄镇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曾寨村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112.3272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33.0965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0.6318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6C3EB10">
      <w:pPr>
        <w:jc w:val="center"/>
        <w:rPr>
          <w:rFonts w:hint="eastAsia"/>
        </w:rPr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550EB"/>
    <w:rsid w:val="47513E7E"/>
    <w:rsid w:val="689550EB"/>
    <w:rsid w:val="6FE3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7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620</Characters>
  <Lines>0</Lines>
  <Paragraphs>0</Paragraphs>
  <TotalTime>2</TotalTime>
  <ScaleCrop>false</ScaleCrop>
  <LinksUpToDate>false</LinksUpToDate>
  <CharactersWithSpaces>620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2025-08-18T12:21:00Z</dcterms:created>
  <dc:creator>南</dc:creator>
  <cp:lastModifiedBy>南</cp:lastModifiedBy>
  <dcterms:modified xsi:type="dcterms:W3CDTF">2025-08-19T02:46:50Z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C0D7E30BDCA945169433932478A7976E_11</vt:lpwstr>
  </property>
  <property fmtid="{D5CDD505-2E9C-101B-9397-08002B2CF9AE}" pid="4" name="KSOTemplateDocerSaveRecord">
    <vt:lpwstr>eyJoZGlkIjoiZGNkMjYyNGQ5NmM3NmEzMTUzMzQ2MWQ3MWM3MjlmYWUiLCJ1c2VySWQiOiIxMTU4ODA1MzUwIn0=</vt:lpwstr>
  </property>
</Properties>
</file>